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南京信息工程大学 </w:t>
      </w:r>
      <w:bookmarkStart w:id="0" w:name="_GoBack"/>
      <w:bookmarkEnd w:id="0"/>
      <w:r>
        <w:rPr>
          <w:rFonts w:hint="eastAsia"/>
          <w:sz w:val="28"/>
          <w:szCs w:val="28"/>
        </w:rPr>
        <w:t>教职工乒乓球比赛竞赛规程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一、竞赛方式：团体对抗赛。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二、参赛资格：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参赛对象：所有工会会员及在我校服务三年以上的在职在岗非工会会员职工。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外援参赛：参赛队可借用其他分工会1名 “外援”参赛。外援参赛必须出具双方分工会主席书面同意证明；同一分工会3年内不得邀请同一人作“外援”；非工会会员参赛相当于“外援”；去年进入四强的队伍，本届比赛不得邀请外援（含非会员）。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三、报名办法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以分工会（含联队）为单位报名参赛，共26个参赛队。体育部分工会不单独组队，体育部教工可作为“外援”参赛。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参赛队成员总数不超过15人。其中含领队1人</w:t>
      </w:r>
      <w:r>
        <w:rPr>
          <w:rFonts w:hint="eastAsia"/>
          <w:sz w:val="28"/>
          <w:szCs w:val="28"/>
        </w:rPr>
        <w:t>（不可空缺）</w:t>
      </w:r>
      <w:r>
        <w:rPr>
          <w:sz w:val="28"/>
          <w:szCs w:val="28"/>
        </w:rPr>
        <w:t>，教练员1人，男女运动员至少各4人。领队必须由分工会主席或副主席担任。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请在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0月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日前在工会系统完成报名，参赛队需自行购买参赛队员在比赛当天的意外伤害保险，并发送电子保单或保险证明到工会邮箱ygh@nuist.edu.cn，否则不予报名参赛。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四、竞赛办法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比赛规则：执行国家体育总局审定最新的《乒乓球竞赛规则》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比赛用球：有主办方提供，红双喜牌、新材料D40+白色塑料球；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比赛采用男、女混合团体对抗赛形式，每次比赛上场8名运动员，依次比赛（第一阶段循环赛5场比赛必须全部进行，第二阶段淘汰赛一方先胜3场则剩余比赛不再进行）。双方选手的出场次序为：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1场  A——a（男子单打）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2场  B——b（女子单打）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3场  C——c（混合双打）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4场  D——d（男子双打）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5场  E——e (女子双打)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比赛分两个阶段进行，第一阶段分组循环，分8个小组，每组前二名出现进入第二阶段比赛；第二阶段淘汰赛和附加赛，抽签进位，交叉淘汰赛（第一名、第二名不相遇），决出前八名。比赛均采用三局二胜、11分制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比赛中运动员不可兼项。如有不能参赛或伤病等情况出现，请在比赛当天上午7:30前报校工会，调整人员为其他会员（或外援）即可；比赛过程中，如有队员受伤，不得随意更换队员，可放弃本局比赛，其他照常进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比赛中女教师可以代替男教师参赛，男教师不可替代女教师参赛。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 比赛前10分钟双方提交出场名单至记录台，提交后不得更改。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8. 开场10分钟后，人员还未到齐的队伍，算自动弃权。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 比赛的裁判员、仲裁员由校工会统一安排。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10. 比赛前，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参赛队员资格有疑议的，可以当场提出复查身份。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11. 比赛过程中，参赛队如有冒名顶替，一经查实，本场比赛资格取消，判对方3（5）:0胜出。比赛结束前提出申述有效，过后不受理。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12. 比赛过程中，各参赛运动员必须绝对尊重裁判、服从裁判。如对比赛判罚有疑义可向裁判长提出申诉，裁判长判决为最终判决。无论什么原因造成比赛中断5分钟（经调解说服开始计算时间）以上者，按罢赛处理，取消该队比赛资格，并按照校工会的相关要求进行处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13. 每个参赛队可邀请一位校领导，凡邀请校领导参赛的队伍，最终名次向前递进一个（冠亚军除外）。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五、奖励办法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取团体前</w:t>
      </w:r>
      <w:r>
        <w:rPr>
          <w:sz w:val="28"/>
          <w:szCs w:val="28"/>
        </w:rPr>
        <w:t>8名。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六、参赛注意事项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参赛运动员应穿着符合乒乓球比赛要求的服装与球鞋上场，比赛服装主体颜色不能为白色。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比赛过程中，非参赛或出场比赛运动员不得进入比赛场地干扰正常比赛。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参赛单位应严格要求本工会人员文明参赛、观赛，不得在场地内乱丢垃圾、吸烟。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比赛现场会设置医务人员，如出现伤病请及时前往处置。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七、本规程解释权属主办单位。未尽事宜另行通知。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F"/>
    <w:rsid w:val="00141E30"/>
    <w:rsid w:val="00197DB9"/>
    <w:rsid w:val="005B3A01"/>
    <w:rsid w:val="0075058F"/>
    <w:rsid w:val="007A12B7"/>
    <w:rsid w:val="00874D3A"/>
    <w:rsid w:val="008977C5"/>
    <w:rsid w:val="00BA73EF"/>
    <w:rsid w:val="00CB2901"/>
    <w:rsid w:val="00D72DAF"/>
    <w:rsid w:val="00F67767"/>
    <w:rsid w:val="21583B4F"/>
    <w:rsid w:val="257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265</Words>
  <Characters>1516</Characters>
  <Lines>12</Lines>
  <Paragraphs>3</Paragraphs>
  <TotalTime>89</TotalTime>
  <ScaleCrop>false</ScaleCrop>
  <LinksUpToDate>false</LinksUpToDate>
  <CharactersWithSpaces>1778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2023-09-04T07:31:00Z</dcterms:created>
  <dc:creator>Windows User</dc:creator>
  <cp:lastModifiedBy>gjy</cp:lastModifiedBy>
  <dcterms:modified xsi:type="dcterms:W3CDTF">2023-09-06T07:30:57Z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