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8F" w:rsidRPr="00E21EF4" w:rsidRDefault="00374701" w:rsidP="00760D3A">
      <w:pPr>
        <w:spacing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E21EF4">
        <w:rPr>
          <w:rFonts w:ascii="方正小标宋简体" w:eastAsia="方正小标宋简体" w:hAnsi="华文中宋" w:hint="eastAsia"/>
          <w:sz w:val="44"/>
          <w:szCs w:val="44"/>
        </w:rPr>
        <w:t>关于开展</w:t>
      </w:r>
      <w:r w:rsidR="00E21EF4">
        <w:rPr>
          <w:rFonts w:ascii="方正小标宋简体" w:eastAsia="方正小标宋简体" w:hAnsi="华文中宋" w:hint="eastAsia"/>
          <w:sz w:val="44"/>
          <w:szCs w:val="44"/>
        </w:rPr>
        <w:t>教职工身心</w:t>
      </w:r>
      <w:r w:rsidR="00CE128F" w:rsidRPr="00E21EF4">
        <w:rPr>
          <w:rFonts w:ascii="方正小标宋简体" w:eastAsia="方正小标宋简体" w:hAnsi="华文中宋" w:hint="eastAsia"/>
          <w:sz w:val="44"/>
          <w:szCs w:val="44"/>
        </w:rPr>
        <w:t>健康</w:t>
      </w:r>
      <w:r w:rsidR="00E21EF4">
        <w:rPr>
          <w:rFonts w:ascii="方正小标宋简体" w:eastAsia="方正小标宋简体" w:hAnsi="华文中宋" w:hint="eastAsia"/>
          <w:sz w:val="44"/>
          <w:szCs w:val="44"/>
        </w:rPr>
        <w:t>状况</w:t>
      </w:r>
      <w:r w:rsidR="00CE128F" w:rsidRPr="00E21EF4">
        <w:rPr>
          <w:rFonts w:ascii="方正小标宋简体" w:eastAsia="方正小标宋简体" w:hAnsi="华文中宋" w:hint="eastAsia"/>
          <w:sz w:val="44"/>
          <w:szCs w:val="44"/>
        </w:rPr>
        <w:t>调研的通知</w:t>
      </w:r>
    </w:p>
    <w:p w:rsidR="00CE128F" w:rsidRPr="00CE128F" w:rsidRDefault="00CE128F" w:rsidP="00CE128F">
      <w:pPr>
        <w:rPr>
          <w:rFonts w:ascii="华文仿宋" w:eastAsia="华文仿宋" w:hAnsi="华文仿宋"/>
          <w:sz w:val="32"/>
          <w:szCs w:val="32"/>
        </w:rPr>
      </w:pPr>
    </w:p>
    <w:p w:rsidR="00CE128F" w:rsidRPr="00E21EF4" w:rsidRDefault="00CE128F" w:rsidP="00E21EF4">
      <w:pPr>
        <w:spacing w:line="560" w:lineRule="exact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各</w:t>
      </w:r>
      <w:r w:rsidR="009558DC" w:rsidRPr="00E21EF4">
        <w:rPr>
          <w:rFonts w:ascii="仿宋" w:eastAsia="仿宋" w:hAnsi="仿宋" w:hint="eastAsia"/>
          <w:sz w:val="32"/>
          <w:szCs w:val="32"/>
        </w:rPr>
        <w:t>设区市教育工会、</w:t>
      </w:r>
      <w:r w:rsidR="00FF2697" w:rsidRPr="00E21EF4">
        <w:rPr>
          <w:rFonts w:ascii="仿宋" w:eastAsia="仿宋" w:hAnsi="仿宋" w:hint="eastAsia"/>
          <w:sz w:val="32"/>
          <w:szCs w:val="32"/>
        </w:rPr>
        <w:t>各直属高</w:t>
      </w:r>
      <w:r w:rsidRPr="00E21EF4">
        <w:rPr>
          <w:rFonts w:ascii="仿宋" w:eastAsia="仿宋" w:hAnsi="仿宋" w:hint="eastAsia"/>
          <w:sz w:val="32"/>
          <w:szCs w:val="32"/>
        </w:rPr>
        <w:t>校</w:t>
      </w:r>
      <w:r w:rsidR="00FF2697" w:rsidRPr="00E21EF4">
        <w:rPr>
          <w:rFonts w:ascii="仿宋" w:eastAsia="仿宋" w:hAnsi="仿宋" w:hint="eastAsia"/>
          <w:sz w:val="32"/>
          <w:szCs w:val="32"/>
        </w:rPr>
        <w:t>工会</w:t>
      </w:r>
      <w:r w:rsidRPr="00E21EF4">
        <w:rPr>
          <w:rFonts w:ascii="仿宋" w:eastAsia="仿宋" w:hAnsi="仿宋" w:hint="eastAsia"/>
          <w:sz w:val="32"/>
          <w:szCs w:val="32"/>
        </w:rPr>
        <w:t>：</w:t>
      </w:r>
    </w:p>
    <w:p w:rsidR="00CE128F" w:rsidRPr="00E21EF4" w:rsidRDefault="00FF2697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为</w:t>
      </w:r>
      <w:r w:rsidR="00ED23C2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深入</w:t>
      </w:r>
      <w:r w:rsidR="009D6F3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了解教职工身心</w:t>
      </w:r>
      <w:r w:rsidR="009D6F30" w:rsidRPr="00E21EF4">
        <w:rPr>
          <w:rFonts w:ascii="仿宋" w:eastAsia="仿宋" w:hAnsi="仿宋" w:hint="eastAsia"/>
          <w:sz w:val="32"/>
          <w:szCs w:val="32"/>
        </w:rPr>
        <w:t>健康状况</w:t>
      </w:r>
      <w:r w:rsidR="00F61D27">
        <w:rPr>
          <w:rFonts w:ascii="仿宋" w:eastAsia="仿宋" w:hAnsi="仿宋" w:hint="eastAsia"/>
          <w:sz w:val="32"/>
          <w:szCs w:val="32"/>
        </w:rPr>
        <w:t>，全面掌握</w:t>
      </w:r>
      <w:r w:rsidR="00760D3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学校</w:t>
      </w:r>
      <w:r w:rsidR="009D6F3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工会开展教职工身心健康服务工作情况，</w:t>
      </w:r>
      <w:r w:rsidR="00CE128F" w:rsidRPr="00E21EF4">
        <w:rPr>
          <w:rFonts w:ascii="仿宋" w:eastAsia="仿宋" w:hAnsi="仿宋" w:hint="eastAsia"/>
          <w:sz w:val="32"/>
          <w:szCs w:val="32"/>
        </w:rPr>
        <w:t>进一步</w:t>
      </w:r>
      <w:r w:rsidR="00ED23C2" w:rsidRPr="00E21EF4">
        <w:rPr>
          <w:rFonts w:ascii="仿宋" w:eastAsia="仿宋" w:hAnsi="仿宋" w:hint="eastAsia"/>
          <w:sz w:val="32"/>
          <w:szCs w:val="32"/>
        </w:rPr>
        <w:t>增强工作的针对性和实效性</w:t>
      </w:r>
      <w:r w:rsidR="00ED23C2">
        <w:rPr>
          <w:rFonts w:ascii="仿宋" w:eastAsia="仿宋" w:hAnsi="仿宋" w:hint="eastAsia"/>
          <w:sz w:val="32"/>
          <w:szCs w:val="32"/>
        </w:rPr>
        <w:t>，</w:t>
      </w:r>
      <w:r w:rsidR="00CE128F" w:rsidRPr="00E21EF4">
        <w:rPr>
          <w:rFonts w:ascii="仿宋" w:eastAsia="仿宋" w:hAnsi="仿宋" w:hint="eastAsia"/>
          <w:sz w:val="32"/>
          <w:szCs w:val="32"/>
        </w:rPr>
        <w:t>推进</w:t>
      </w:r>
      <w:r w:rsidR="009D6F30">
        <w:rPr>
          <w:rFonts w:ascii="仿宋" w:eastAsia="仿宋" w:hAnsi="仿宋" w:hint="eastAsia"/>
          <w:sz w:val="32"/>
          <w:szCs w:val="32"/>
        </w:rPr>
        <w:t>教职工</w:t>
      </w:r>
      <w:r w:rsidR="00ED23C2">
        <w:rPr>
          <w:rFonts w:ascii="仿宋" w:eastAsia="仿宋" w:hAnsi="仿宋" w:hint="eastAsia"/>
          <w:sz w:val="32"/>
          <w:szCs w:val="32"/>
        </w:rPr>
        <w:t>身心</w:t>
      </w:r>
      <w:r w:rsidR="00CE128F" w:rsidRPr="00E21EF4">
        <w:rPr>
          <w:rFonts w:ascii="仿宋" w:eastAsia="仿宋" w:hAnsi="仿宋" w:hint="eastAsia"/>
          <w:sz w:val="32"/>
          <w:szCs w:val="32"/>
        </w:rPr>
        <w:t>健康</w:t>
      </w:r>
      <w:r w:rsidR="00ED23C2">
        <w:rPr>
          <w:rFonts w:ascii="仿宋" w:eastAsia="仿宋" w:hAnsi="仿宋" w:hint="eastAsia"/>
          <w:sz w:val="32"/>
          <w:szCs w:val="32"/>
        </w:rPr>
        <w:t>服务体系建设</w:t>
      </w:r>
      <w:r w:rsidR="00CE128F" w:rsidRPr="00E21EF4">
        <w:rPr>
          <w:rFonts w:ascii="仿宋" w:eastAsia="仿宋" w:hAnsi="仿宋" w:hint="eastAsia"/>
          <w:sz w:val="32"/>
          <w:szCs w:val="32"/>
        </w:rPr>
        <w:t>。</w:t>
      </w:r>
      <w:r w:rsidR="00ED23C2">
        <w:rPr>
          <w:rFonts w:ascii="仿宋" w:eastAsia="仿宋" w:hAnsi="仿宋" w:hint="eastAsia"/>
          <w:sz w:val="32"/>
          <w:szCs w:val="32"/>
        </w:rPr>
        <w:t>经研究，</w:t>
      </w:r>
      <w:r w:rsidR="00CE128F" w:rsidRPr="00E21EF4">
        <w:rPr>
          <w:rFonts w:ascii="仿宋" w:eastAsia="仿宋" w:hAnsi="仿宋" w:hint="eastAsia"/>
          <w:sz w:val="32"/>
          <w:szCs w:val="32"/>
        </w:rPr>
        <w:t>决定</w:t>
      </w:r>
      <w:r w:rsidR="00760D3A">
        <w:rPr>
          <w:rFonts w:ascii="仿宋" w:eastAsia="仿宋" w:hAnsi="仿宋" w:hint="eastAsia"/>
          <w:sz w:val="32"/>
          <w:szCs w:val="32"/>
        </w:rPr>
        <w:t>组织</w:t>
      </w:r>
      <w:r w:rsidR="00CE128F" w:rsidRPr="00E21EF4">
        <w:rPr>
          <w:rFonts w:ascii="仿宋" w:eastAsia="仿宋" w:hAnsi="仿宋" w:hint="eastAsia"/>
          <w:sz w:val="32"/>
          <w:szCs w:val="32"/>
        </w:rPr>
        <w:t>开展</w:t>
      </w:r>
      <w:r w:rsidR="00ED23C2">
        <w:rPr>
          <w:rFonts w:ascii="仿宋" w:eastAsia="仿宋" w:hAnsi="仿宋" w:hint="eastAsia"/>
          <w:sz w:val="32"/>
          <w:szCs w:val="32"/>
        </w:rPr>
        <w:t>教职工身心</w:t>
      </w:r>
      <w:r w:rsidR="00CE128F" w:rsidRPr="00E21EF4">
        <w:rPr>
          <w:rFonts w:ascii="仿宋" w:eastAsia="仿宋" w:hAnsi="仿宋" w:hint="eastAsia"/>
          <w:sz w:val="32"/>
          <w:szCs w:val="32"/>
        </w:rPr>
        <w:t>健康工作现状调研。现将有关事项通知如下：</w:t>
      </w:r>
    </w:p>
    <w:p w:rsidR="009558DC" w:rsidRPr="00E21EF4" w:rsidRDefault="00E21EF4" w:rsidP="00E21EF4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 w:rsidRPr="00E21EF4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调研对象</w:t>
      </w:r>
    </w:p>
    <w:p w:rsidR="00CE128F" w:rsidRPr="00E21EF4" w:rsidRDefault="004F7DB7" w:rsidP="00E21EF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CE128F" w:rsidRPr="00E21EF4">
        <w:rPr>
          <w:rFonts w:ascii="仿宋" w:eastAsia="仿宋" w:hAnsi="仿宋" w:hint="eastAsia"/>
          <w:sz w:val="32"/>
          <w:szCs w:val="32"/>
        </w:rPr>
        <w:t>全</w:t>
      </w:r>
      <w:r w:rsidR="009558DC" w:rsidRPr="00E21EF4">
        <w:rPr>
          <w:rFonts w:ascii="仿宋" w:eastAsia="仿宋" w:hAnsi="仿宋" w:hint="eastAsia"/>
          <w:sz w:val="32"/>
          <w:szCs w:val="32"/>
        </w:rPr>
        <w:t>省</w:t>
      </w:r>
      <w:r w:rsidR="00F61D27">
        <w:rPr>
          <w:rFonts w:ascii="仿宋" w:eastAsia="仿宋" w:hAnsi="仿宋" w:hint="eastAsia"/>
          <w:sz w:val="32"/>
          <w:szCs w:val="32"/>
        </w:rPr>
        <w:t>大中小</w:t>
      </w:r>
      <w:r w:rsidR="009558DC" w:rsidRPr="00E21EF4">
        <w:rPr>
          <w:rFonts w:ascii="仿宋" w:eastAsia="仿宋" w:hAnsi="仿宋" w:hint="eastAsia"/>
          <w:sz w:val="32"/>
          <w:szCs w:val="32"/>
        </w:rPr>
        <w:t>学</w:t>
      </w:r>
      <w:r w:rsidR="00CE128F" w:rsidRPr="00E21EF4">
        <w:rPr>
          <w:rFonts w:ascii="仿宋" w:eastAsia="仿宋" w:hAnsi="仿宋" w:hint="eastAsia"/>
          <w:sz w:val="32"/>
          <w:szCs w:val="32"/>
        </w:rPr>
        <w:t>教师</w:t>
      </w:r>
      <w:r w:rsidR="00374701" w:rsidRPr="00E21EF4">
        <w:rPr>
          <w:rFonts w:ascii="仿宋" w:eastAsia="仿宋" w:hAnsi="仿宋" w:hint="eastAsia"/>
          <w:sz w:val="32"/>
          <w:szCs w:val="32"/>
        </w:rPr>
        <w:t>、管理人员、心理健康专任教师</w:t>
      </w:r>
      <w:r w:rsidR="00CE128F" w:rsidRPr="00E21EF4">
        <w:rPr>
          <w:rFonts w:ascii="仿宋" w:eastAsia="仿宋" w:hAnsi="仿宋" w:hint="eastAsia"/>
          <w:sz w:val="32"/>
          <w:szCs w:val="32"/>
        </w:rPr>
        <w:t>。</w:t>
      </w:r>
    </w:p>
    <w:p w:rsidR="00CE128F" w:rsidRPr="00E21EF4" w:rsidRDefault="00E21EF4" w:rsidP="00E21E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二、调研时间</w:t>
      </w:r>
    </w:p>
    <w:p w:rsidR="00F61D27" w:rsidRDefault="00CE128F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2020年</w:t>
      </w:r>
      <w:r w:rsidR="009558DC" w:rsidRPr="00E21EF4">
        <w:rPr>
          <w:rFonts w:ascii="仿宋" w:eastAsia="仿宋" w:hAnsi="仿宋" w:hint="eastAsia"/>
          <w:sz w:val="32"/>
          <w:szCs w:val="32"/>
        </w:rPr>
        <w:t>11</w:t>
      </w:r>
      <w:r w:rsidRPr="00E21EF4">
        <w:rPr>
          <w:rFonts w:ascii="仿宋" w:eastAsia="仿宋" w:hAnsi="仿宋" w:hint="eastAsia"/>
          <w:sz w:val="32"/>
          <w:szCs w:val="32"/>
        </w:rPr>
        <w:t>月</w:t>
      </w:r>
    </w:p>
    <w:p w:rsidR="00CE128F" w:rsidRPr="00E21EF4" w:rsidRDefault="00E21EF4" w:rsidP="00E21E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EF4"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调研内容</w:t>
      </w:r>
    </w:p>
    <w:p w:rsidR="009558DC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1.了解所在学校教师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Pr="00E21EF4">
        <w:rPr>
          <w:rFonts w:ascii="仿宋" w:eastAsia="仿宋" w:hAnsi="仿宋" w:hint="eastAsia"/>
          <w:sz w:val="32"/>
          <w:szCs w:val="32"/>
        </w:rPr>
        <w:t>健康的基本情况；</w:t>
      </w:r>
    </w:p>
    <w:p w:rsidR="009558DC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2.了解所在学校管理部门与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Pr="00E21EF4">
        <w:rPr>
          <w:rFonts w:ascii="仿宋" w:eastAsia="仿宋" w:hAnsi="仿宋" w:hint="eastAsia"/>
          <w:sz w:val="32"/>
          <w:szCs w:val="32"/>
        </w:rPr>
        <w:t>支持部门采取教师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Pr="00E21EF4">
        <w:rPr>
          <w:rFonts w:ascii="仿宋" w:eastAsia="仿宋" w:hAnsi="仿宋" w:hint="eastAsia"/>
          <w:sz w:val="32"/>
          <w:szCs w:val="32"/>
        </w:rPr>
        <w:t>健康介入的政策与措施；</w:t>
      </w:r>
    </w:p>
    <w:p w:rsidR="009558DC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3.了解所在学校教师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Pr="00E21EF4">
        <w:rPr>
          <w:rFonts w:ascii="仿宋" w:eastAsia="仿宋" w:hAnsi="仿宋" w:hint="eastAsia"/>
          <w:sz w:val="32"/>
          <w:szCs w:val="32"/>
        </w:rPr>
        <w:t>问题的发生规律、原因及有效的针对性措施。</w:t>
      </w:r>
    </w:p>
    <w:p w:rsidR="00CE128F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4</w:t>
      </w:r>
      <w:r w:rsidR="00CE128F" w:rsidRPr="00E21EF4">
        <w:rPr>
          <w:rFonts w:ascii="仿宋" w:eastAsia="仿宋" w:hAnsi="仿宋" w:hint="eastAsia"/>
          <w:sz w:val="32"/>
          <w:szCs w:val="32"/>
        </w:rPr>
        <w:t>.学校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="00CE128F" w:rsidRPr="00E21EF4">
        <w:rPr>
          <w:rFonts w:ascii="仿宋" w:eastAsia="仿宋" w:hAnsi="仿宋" w:hint="eastAsia"/>
          <w:sz w:val="32"/>
          <w:szCs w:val="32"/>
        </w:rPr>
        <w:t>健康教育师资状况</w:t>
      </w:r>
      <w:r w:rsidR="00ED23C2">
        <w:rPr>
          <w:rFonts w:ascii="仿宋" w:eastAsia="仿宋" w:hAnsi="仿宋" w:hint="eastAsia"/>
          <w:sz w:val="32"/>
          <w:szCs w:val="32"/>
        </w:rPr>
        <w:t>，</w:t>
      </w:r>
      <w:r w:rsidR="00CE128F" w:rsidRPr="00E21EF4">
        <w:rPr>
          <w:rFonts w:ascii="仿宋" w:eastAsia="仿宋" w:hAnsi="仿宋" w:hint="eastAsia"/>
          <w:sz w:val="32"/>
          <w:szCs w:val="32"/>
        </w:rPr>
        <w:t>包括学校专兼职老师的配备、专业背景、受训等情况。</w:t>
      </w:r>
    </w:p>
    <w:p w:rsidR="00CE128F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5</w:t>
      </w:r>
      <w:r w:rsidR="00CE128F" w:rsidRPr="00E21EF4">
        <w:rPr>
          <w:rFonts w:ascii="仿宋" w:eastAsia="仿宋" w:hAnsi="仿宋" w:hint="eastAsia"/>
          <w:sz w:val="32"/>
          <w:szCs w:val="32"/>
        </w:rPr>
        <w:t>.学校</w:t>
      </w:r>
      <w:r w:rsidR="00ED23C2">
        <w:rPr>
          <w:rFonts w:ascii="仿宋" w:eastAsia="仿宋" w:hAnsi="仿宋" w:hint="eastAsia"/>
          <w:sz w:val="32"/>
          <w:szCs w:val="32"/>
        </w:rPr>
        <w:t>和工会组织针对教职工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="00CE128F" w:rsidRPr="00E21EF4">
        <w:rPr>
          <w:rFonts w:ascii="仿宋" w:eastAsia="仿宋" w:hAnsi="仿宋" w:hint="eastAsia"/>
          <w:sz w:val="32"/>
          <w:szCs w:val="32"/>
        </w:rPr>
        <w:t>健康教育运行机制</w:t>
      </w:r>
      <w:r w:rsidR="00ED23C2">
        <w:rPr>
          <w:rFonts w:ascii="仿宋" w:eastAsia="仿宋" w:hAnsi="仿宋" w:hint="eastAsia"/>
          <w:sz w:val="32"/>
          <w:szCs w:val="32"/>
        </w:rPr>
        <w:t>，</w:t>
      </w:r>
      <w:r w:rsidR="00CE128F" w:rsidRPr="00E21EF4">
        <w:rPr>
          <w:rFonts w:ascii="仿宋" w:eastAsia="仿宋" w:hAnsi="仿宋" w:hint="eastAsia"/>
          <w:sz w:val="32"/>
          <w:szCs w:val="32"/>
        </w:rPr>
        <w:t>包括学校的机构设置、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="00CE128F" w:rsidRPr="00E21EF4">
        <w:rPr>
          <w:rFonts w:ascii="仿宋" w:eastAsia="仿宋" w:hAnsi="仿宋" w:hint="eastAsia"/>
          <w:sz w:val="32"/>
          <w:szCs w:val="32"/>
        </w:rPr>
        <w:t>咨询中心建设、组织管理等情况。</w:t>
      </w:r>
    </w:p>
    <w:p w:rsidR="00CE128F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6</w:t>
      </w:r>
      <w:r w:rsidR="00CE128F" w:rsidRPr="00E21EF4">
        <w:rPr>
          <w:rFonts w:ascii="仿宋" w:eastAsia="仿宋" w:hAnsi="仿宋" w:hint="eastAsia"/>
          <w:sz w:val="32"/>
          <w:szCs w:val="32"/>
        </w:rPr>
        <w:t>.学校</w:t>
      </w:r>
      <w:r w:rsidR="00ED23C2">
        <w:rPr>
          <w:rFonts w:ascii="仿宋" w:eastAsia="仿宋" w:hAnsi="仿宋" w:hint="eastAsia"/>
          <w:sz w:val="32"/>
          <w:szCs w:val="32"/>
        </w:rPr>
        <w:t>工会开展教职工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="00CE128F" w:rsidRPr="00E21EF4">
        <w:rPr>
          <w:rFonts w:ascii="仿宋" w:eastAsia="仿宋" w:hAnsi="仿宋" w:hint="eastAsia"/>
          <w:sz w:val="32"/>
          <w:szCs w:val="32"/>
        </w:rPr>
        <w:t>健康教育</w:t>
      </w:r>
      <w:r w:rsidR="00ED23C2">
        <w:rPr>
          <w:rFonts w:ascii="仿宋" w:eastAsia="仿宋" w:hAnsi="仿宋" w:hint="eastAsia"/>
          <w:sz w:val="32"/>
          <w:szCs w:val="32"/>
        </w:rPr>
        <w:t>服务</w:t>
      </w:r>
      <w:r w:rsidR="00CE128F" w:rsidRPr="00E21EF4">
        <w:rPr>
          <w:rFonts w:ascii="仿宋" w:eastAsia="仿宋" w:hAnsi="仿宋" w:hint="eastAsia"/>
          <w:sz w:val="32"/>
          <w:szCs w:val="32"/>
        </w:rPr>
        <w:t>状况</w:t>
      </w:r>
      <w:r w:rsidR="00ED23C2">
        <w:rPr>
          <w:rFonts w:ascii="仿宋" w:eastAsia="仿宋" w:hAnsi="仿宋" w:hint="eastAsia"/>
          <w:sz w:val="32"/>
          <w:szCs w:val="32"/>
        </w:rPr>
        <w:t>，</w:t>
      </w:r>
      <w:r w:rsidR="00CE128F" w:rsidRPr="00E21EF4">
        <w:rPr>
          <w:rFonts w:ascii="仿宋" w:eastAsia="仿宋" w:hAnsi="仿宋" w:hint="eastAsia"/>
          <w:sz w:val="32"/>
          <w:szCs w:val="32"/>
        </w:rPr>
        <w:t>包括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="00CE128F" w:rsidRPr="00E21EF4">
        <w:rPr>
          <w:rFonts w:ascii="仿宋" w:eastAsia="仿宋" w:hAnsi="仿宋" w:hint="eastAsia"/>
          <w:sz w:val="32"/>
          <w:szCs w:val="32"/>
        </w:rPr>
        <w:t>健</w:t>
      </w:r>
      <w:r w:rsidR="00CE128F" w:rsidRPr="00E21EF4">
        <w:rPr>
          <w:rFonts w:ascii="仿宋" w:eastAsia="仿宋" w:hAnsi="仿宋" w:hint="eastAsia"/>
          <w:sz w:val="32"/>
          <w:szCs w:val="32"/>
        </w:rPr>
        <w:lastRenderedPageBreak/>
        <w:t>康教育工作的途径与方法疫情期间学校</w:t>
      </w:r>
      <w:r w:rsidR="00760D3A">
        <w:rPr>
          <w:rFonts w:ascii="仿宋" w:eastAsia="仿宋" w:hAnsi="仿宋" w:hint="eastAsia"/>
          <w:sz w:val="32"/>
          <w:szCs w:val="32"/>
        </w:rPr>
        <w:t>身心</w:t>
      </w:r>
      <w:r w:rsidR="00CE128F" w:rsidRPr="00E21EF4">
        <w:rPr>
          <w:rFonts w:ascii="仿宋" w:eastAsia="仿宋" w:hAnsi="仿宋" w:hint="eastAsia"/>
          <w:sz w:val="32"/>
          <w:szCs w:val="32"/>
        </w:rPr>
        <w:t>健康教育工作开展等情况。</w:t>
      </w:r>
    </w:p>
    <w:p w:rsidR="00CE128F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7</w:t>
      </w:r>
      <w:r w:rsidR="00CE128F" w:rsidRPr="00E21EF4">
        <w:rPr>
          <w:rFonts w:ascii="仿宋" w:eastAsia="仿宋" w:hAnsi="仿宋" w:hint="eastAsia"/>
          <w:sz w:val="32"/>
          <w:szCs w:val="32"/>
        </w:rPr>
        <w:t>.意见与建议。</w:t>
      </w:r>
    </w:p>
    <w:p w:rsidR="00CE128F" w:rsidRPr="00E21EF4" w:rsidRDefault="00E21EF4" w:rsidP="00E21E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EF4">
        <w:rPr>
          <w:rFonts w:ascii="黑体" w:eastAsia="黑体" w:hAnsi="黑体" w:hint="eastAsia"/>
          <w:sz w:val="32"/>
          <w:szCs w:val="32"/>
        </w:rPr>
        <w:t>四</w:t>
      </w:r>
      <w:r w:rsidR="00CE128F" w:rsidRPr="00E21EF4">
        <w:rPr>
          <w:rFonts w:ascii="黑体" w:eastAsia="黑体" w:hAnsi="黑体" w:hint="eastAsia"/>
          <w:sz w:val="32"/>
          <w:szCs w:val="32"/>
        </w:rPr>
        <w:t>、调研形式</w:t>
      </w:r>
    </w:p>
    <w:p w:rsidR="00CE128F" w:rsidRPr="00E21EF4" w:rsidRDefault="00CE128F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本次调研</w:t>
      </w:r>
      <w:r w:rsidR="00F61D27">
        <w:rPr>
          <w:rFonts w:ascii="仿宋" w:eastAsia="仿宋" w:hAnsi="仿宋" w:hint="eastAsia"/>
          <w:sz w:val="32"/>
          <w:szCs w:val="32"/>
        </w:rPr>
        <w:t>采取座谈、访谈和</w:t>
      </w:r>
      <w:r w:rsidRPr="00E21EF4">
        <w:rPr>
          <w:rFonts w:ascii="仿宋" w:eastAsia="仿宋" w:hAnsi="仿宋" w:hint="eastAsia"/>
          <w:sz w:val="32"/>
          <w:szCs w:val="32"/>
        </w:rPr>
        <w:t>网上问卷调查的形式进行。</w:t>
      </w:r>
      <w:bookmarkStart w:id="0" w:name="_GoBack"/>
      <w:r w:rsidR="00F61D27">
        <w:rPr>
          <w:rFonts w:ascii="仿宋" w:eastAsia="仿宋" w:hAnsi="仿宋" w:hint="eastAsia"/>
          <w:sz w:val="32"/>
          <w:szCs w:val="32"/>
        </w:rPr>
        <w:t>问卷调查</w:t>
      </w:r>
      <w:r w:rsidR="00B71EA8" w:rsidRPr="00E21EF4">
        <w:rPr>
          <w:rFonts w:ascii="仿宋" w:eastAsia="仿宋" w:hAnsi="仿宋" w:hint="eastAsia"/>
          <w:sz w:val="32"/>
          <w:szCs w:val="32"/>
        </w:rPr>
        <w:t>打开下列网址或</w:t>
      </w:r>
      <w:r w:rsidR="009558DC" w:rsidRPr="00E21EF4">
        <w:rPr>
          <w:rFonts w:ascii="仿宋" w:eastAsia="仿宋" w:hAnsi="仿宋" w:hint="eastAsia"/>
          <w:sz w:val="32"/>
          <w:szCs w:val="32"/>
        </w:rPr>
        <w:t>用微信扫描下方二维码直接填写提交</w:t>
      </w:r>
      <w:r w:rsidR="00B71EA8" w:rsidRPr="00E21EF4">
        <w:rPr>
          <w:rFonts w:ascii="仿宋" w:eastAsia="仿宋" w:hAnsi="仿宋" w:hint="eastAsia"/>
          <w:sz w:val="32"/>
          <w:szCs w:val="32"/>
        </w:rPr>
        <w:t>即可</w:t>
      </w:r>
      <w:r w:rsidR="009558DC" w:rsidRPr="00E21EF4">
        <w:rPr>
          <w:rFonts w:ascii="仿宋" w:eastAsia="仿宋" w:hAnsi="仿宋" w:hint="eastAsia"/>
          <w:sz w:val="32"/>
          <w:szCs w:val="32"/>
        </w:rPr>
        <w:t>。</w:t>
      </w:r>
      <w:bookmarkEnd w:id="0"/>
    </w:p>
    <w:p w:rsidR="00B71EA8" w:rsidRPr="00E21EF4" w:rsidRDefault="008640DC" w:rsidP="004F7DB7">
      <w:pPr>
        <w:spacing w:line="560" w:lineRule="exact"/>
        <w:ind w:firstLineChars="200" w:firstLine="420"/>
        <w:rPr>
          <w:rFonts w:ascii="仿宋" w:eastAsia="仿宋" w:hAnsi="仿宋"/>
          <w:sz w:val="32"/>
          <w:szCs w:val="32"/>
        </w:rPr>
      </w:pPr>
      <w:hyperlink r:id="rId7" w:history="1">
        <w:r w:rsidR="00B71EA8" w:rsidRPr="00E21EF4">
          <w:rPr>
            <w:rStyle w:val="a4"/>
            <w:rFonts w:ascii="仿宋" w:eastAsia="仿宋" w:hAnsi="仿宋"/>
            <w:sz w:val="32"/>
            <w:szCs w:val="32"/>
          </w:rPr>
          <w:t>https://www.wjx.cn/jq/92470857.aspx</w:t>
        </w:r>
      </w:hyperlink>
    </w:p>
    <w:p w:rsidR="00B71EA8" w:rsidRPr="00E21EF4" w:rsidRDefault="00B71EA8" w:rsidP="00E21EF4">
      <w:pPr>
        <w:jc w:val="center"/>
        <w:rPr>
          <w:rFonts w:ascii="华文仿宋" w:eastAsia="华文仿宋" w:hAnsi="华文仿宋"/>
          <w:sz w:val="32"/>
          <w:szCs w:val="32"/>
        </w:rPr>
      </w:pPr>
      <w:r w:rsidRPr="00E21EF4">
        <w:rPr>
          <w:rFonts w:ascii="华文仿宋" w:eastAsia="华文仿宋" w:hAnsi="华文仿宋"/>
          <w:noProof/>
          <w:sz w:val="32"/>
          <w:szCs w:val="32"/>
        </w:rPr>
        <w:drawing>
          <wp:inline distT="0" distB="0" distL="0" distR="0">
            <wp:extent cx="1606164" cy="1606164"/>
            <wp:effectExtent l="0" t="0" r="0" b="0"/>
            <wp:docPr id="1" name="图片 1" descr="C:\Users\pannyl\AppData\Local\Temp\WeChat Files\0f3771961cdddd018fabdf1c5e231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nyl\AppData\Local\Temp\WeChat Files\0f3771961cdddd018fabdf1c5e231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86" cy="160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28F" w:rsidRPr="00E21EF4" w:rsidRDefault="00E21EF4" w:rsidP="00E21E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21EF4">
        <w:rPr>
          <w:rFonts w:ascii="黑体" w:eastAsia="黑体" w:hAnsi="黑体" w:hint="eastAsia"/>
          <w:sz w:val="32"/>
          <w:szCs w:val="32"/>
        </w:rPr>
        <w:t>五</w:t>
      </w:r>
      <w:r w:rsidR="00CE128F" w:rsidRPr="00E21EF4">
        <w:rPr>
          <w:rFonts w:ascii="黑体" w:eastAsia="黑体" w:hAnsi="黑体" w:hint="eastAsia"/>
          <w:sz w:val="32"/>
          <w:szCs w:val="32"/>
        </w:rPr>
        <w:t>、调研组织工作要求</w:t>
      </w:r>
    </w:p>
    <w:p w:rsidR="00FD51ED" w:rsidRDefault="00FD51ED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558DC" w:rsidRPr="00E21EF4">
        <w:rPr>
          <w:rFonts w:ascii="仿宋" w:eastAsia="仿宋" w:hAnsi="仿宋" w:hint="eastAsia"/>
          <w:sz w:val="32"/>
          <w:szCs w:val="32"/>
        </w:rPr>
        <w:t>请各设</w:t>
      </w:r>
      <w:r w:rsidR="00CE128F" w:rsidRPr="00E21EF4">
        <w:rPr>
          <w:rFonts w:ascii="仿宋" w:eastAsia="仿宋" w:hAnsi="仿宋" w:hint="eastAsia"/>
          <w:sz w:val="32"/>
          <w:szCs w:val="32"/>
        </w:rPr>
        <w:t>区</w:t>
      </w:r>
      <w:r w:rsidR="009558DC" w:rsidRPr="00E21EF4">
        <w:rPr>
          <w:rFonts w:ascii="仿宋" w:eastAsia="仿宋" w:hAnsi="仿宋" w:hint="eastAsia"/>
          <w:sz w:val="32"/>
          <w:szCs w:val="32"/>
        </w:rPr>
        <w:t>市教育工会</w:t>
      </w:r>
      <w:r w:rsidR="00CE128F" w:rsidRPr="00E21EF4">
        <w:rPr>
          <w:rFonts w:ascii="仿宋" w:eastAsia="仿宋" w:hAnsi="仿宋" w:hint="eastAsia"/>
          <w:sz w:val="32"/>
          <w:szCs w:val="32"/>
        </w:rPr>
        <w:t>、</w:t>
      </w:r>
      <w:r w:rsidR="009558DC" w:rsidRPr="00E21EF4">
        <w:rPr>
          <w:rFonts w:ascii="仿宋" w:eastAsia="仿宋" w:hAnsi="仿宋" w:hint="eastAsia"/>
          <w:sz w:val="32"/>
          <w:szCs w:val="32"/>
        </w:rPr>
        <w:t>直属高</w:t>
      </w:r>
      <w:r w:rsidR="00CE128F" w:rsidRPr="00E21EF4">
        <w:rPr>
          <w:rFonts w:ascii="仿宋" w:eastAsia="仿宋" w:hAnsi="仿宋" w:hint="eastAsia"/>
          <w:sz w:val="32"/>
          <w:szCs w:val="32"/>
        </w:rPr>
        <w:t>校</w:t>
      </w:r>
      <w:r w:rsidR="009558DC" w:rsidRPr="00E21EF4">
        <w:rPr>
          <w:rFonts w:ascii="仿宋" w:eastAsia="仿宋" w:hAnsi="仿宋" w:hint="eastAsia"/>
          <w:sz w:val="32"/>
          <w:szCs w:val="32"/>
        </w:rPr>
        <w:t>工会要</w:t>
      </w:r>
      <w:r w:rsidR="00CE128F" w:rsidRPr="00E21EF4">
        <w:rPr>
          <w:rFonts w:ascii="仿宋" w:eastAsia="仿宋" w:hAnsi="仿宋" w:hint="eastAsia"/>
          <w:sz w:val="32"/>
          <w:szCs w:val="32"/>
        </w:rPr>
        <w:t>高度重视此次调研工作，确定相关人员专门负责，具体落实</w:t>
      </w:r>
      <w:r w:rsidR="00B71EA8" w:rsidRPr="00E21EF4">
        <w:rPr>
          <w:rFonts w:ascii="仿宋" w:eastAsia="仿宋" w:hAnsi="仿宋" w:hint="eastAsia"/>
          <w:sz w:val="32"/>
          <w:szCs w:val="32"/>
        </w:rPr>
        <w:t>调研工作</w:t>
      </w:r>
      <w:r w:rsidR="00CE128F" w:rsidRPr="00E21EF4">
        <w:rPr>
          <w:rFonts w:ascii="仿宋" w:eastAsia="仿宋" w:hAnsi="仿宋" w:hint="eastAsia"/>
          <w:sz w:val="32"/>
          <w:szCs w:val="32"/>
        </w:rPr>
        <w:t>，</w:t>
      </w:r>
      <w:r w:rsidRPr="00E21EF4">
        <w:rPr>
          <w:rFonts w:ascii="仿宋" w:eastAsia="仿宋" w:hAnsi="仿宋" w:hint="eastAsia"/>
          <w:sz w:val="32"/>
          <w:szCs w:val="32"/>
        </w:rPr>
        <w:t>协助调研组按期完成调研任务。</w:t>
      </w:r>
    </w:p>
    <w:p w:rsidR="000F30F6" w:rsidRDefault="00FD51ED" w:rsidP="00F61D2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61D27">
        <w:rPr>
          <w:rFonts w:ascii="仿宋" w:eastAsia="仿宋" w:hAnsi="仿宋" w:hint="eastAsia"/>
          <w:sz w:val="32"/>
          <w:szCs w:val="32"/>
        </w:rPr>
        <w:t>问卷调查须</w:t>
      </w:r>
      <w:r>
        <w:rPr>
          <w:rFonts w:ascii="仿宋" w:eastAsia="仿宋" w:hAnsi="仿宋" w:hint="eastAsia"/>
          <w:sz w:val="32"/>
          <w:szCs w:val="32"/>
        </w:rPr>
        <w:t>组织</w:t>
      </w:r>
      <w:r w:rsidRPr="00E21EF4">
        <w:rPr>
          <w:rFonts w:ascii="仿宋" w:eastAsia="仿宋" w:hAnsi="仿宋" w:hint="eastAsia"/>
          <w:sz w:val="32"/>
          <w:szCs w:val="32"/>
        </w:rPr>
        <w:t>学校教师、管理人员、心理健康专任教师</w:t>
      </w:r>
      <w:r w:rsidR="000F30F6">
        <w:rPr>
          <w:rFonts w:ascii="仿宋" w:eastAsia="仿宋" w:hAnsi="仿宋" w:hint="eastAsia"/>
          <w:sz w:val="32"/>
          <w:szCs w:val="32"/>
        </w:rPr>
        <w:t>等三类人员进行网上填写。各设区市教育工会分别</w:t>
      </w:r>
      <w:r w:rsidR="00A71E63">
        <w:rPr>
          <w:rFonts w:ascii="仿宋" w:eastAsia="仿宋" w:hAnsi="仿宋" w:hint="eastAsia"/>
          <w:sz w:val="32"/>
          <w:szCs w:val="32"/>
        </w:rPr>
        <w:t>选择有代表性的</w:t>
      </w:r>
      <w:r w:rsidR="000F30F6">
        <w:rPr>
          <w:rFonts w:ascii="仿宋" w:eastAsia="仿宋" w:hAnsi="仿宋" w:hint="eastAsia"/>
          <w:sz w:val="32"/>
          <w:szCs w:val="32"/>
        </w:rPr>
        <w:t>高校、中学、小学、幼儿园</w:t>
      </w:r>
      <w:r w:rsidR="00A71E63">
        <w:rPr>
          <w:rFonts w:ascii="仿宋" w:eastAsia="仿宋" w:hAnsi="仿宋" w:hint="eastAsia"/>
          <w:sz w:val="32"/>
          <w:szCs w:val="32"/>
        </w:rPr>
        <w:t>各3</w:t>
      </w:r>
      <w:r w:rsidR="00244972">
        <w:rPr>
          <w:rFonts w:ascii="仿宋" w:eastAsia="仿宋" w:hAnsi="仿宋" w:hint="eastAsia"/>
          <w:sz w:val="32"/>
          <w:szCs w:val="32"/>
        </w:rPr>
        <w:t>至5</w:t>
      </w:r>
      <w:r w:rsidR="00A71E63">
        <w:rPr>
          <w:rFonts w:ascii="仿宋" w:eastAsia="仿宋" w:hAnsi="仿宋" w:hint="eastAsia"/>
          <w:sz w:val="32"/>
          <w:szCs w:val="32"/>
        </w:rPr>
        <w:t>所</w:t>
      </w:r>
      <w:r w:rsidR="00244972">
        <w:rPr>
          <w:rFonts w:ascii="仿宋" w:eastAsia="仿宋" w:hAnsi="仿宋" w:hint="eastAsia"/>
          <w:sz w:val="32"/>
          <w:szCs w:val="32"/>
        </w:rPr>
        <w:t>（须包含农村学校）</w:t>
      </w:r>
      <w:r w:rsidR="00A71E63">
        <w:rPr>
          <w:rFonts w:ascii="仿宋" w:eastAsia="仿宋" w:hAnsi="仿宋" w:hint="eastAsia"/>
          <w:sz w:val="32"/>
          <w:szCs w:val="32"/>
        </w:rPr>
        <w:t>，组织</w:t>
      </w:r>
      <w:r w:rsidR="000F30F6">
        <w:rPr>
          <w:rFonts w:ascii="仿宋" w:eastAsia="仿宋" w:hAnsi="仿宋" w:hint="eastAsia"/>
          <w:sz w:val="32"/>
          <w:szCs w:val="32"/>
        </w:rPr>
        <w:t>教职工参与填写，</w:t>
      </w:r>
      <w:r w:rsidR="009457C2">
        <w:rPr>
          <w:rFonts w:ascii="仿宋" w:eastAsia="仿宋" w:hAnsi="仿宋" w:hint="eastAsia"/>
          <w:sz w:val="32"/>
          <w:szCs w:val="32"/>
        </w:rPr>
        <w:t>参与</w:t>
      </w:r>
      <w:r>
        <w:rPr>
          <w:rFonts w:ascii="仿宋" w:eastAsia="仿宋" w:hAnsi="仿宋" w:hint="eastAsia"/>
          <w:sz w:val="32"/>
          <w:szCs w:val="32"/>
        </w:rPr>
        <w:t>人数不得低于本校</w:t>
      </w:r>
      <w:r w:rsidR="000123E7">
        <w:rPr>
          <w:rFonts w:ascii="仿宋" w:eastAsia="仿宋" w:hAnsi="仿宋" w:hint="eastAsia"/>
          <w:sz w:val="32"/>
          <w:szCs w:val="32"/>
        </w:rPr>
        <w:t>教职工总人数</w:t>
      </w:r>
      <w:r>
        <w:rPr>
          <w:rFonts w:ascii="仿宋" w:eastAsia="仿宋" w:hAnsi="仿宋" w:hint="eastAsia"/>
          <w:sz w:val="32"/>
          <w:szCs w:val="32"/>
        </w:rPr>
        <w:t>的</w:t>
      </w:r>
      <w:r w:rsidR="000123E7">
        <w:rPr>
          <w:rFonts w:ascii="仿宋" w:eastAsia="仿宋" w:hAnsi="仿宋" w:hint="eastAsia"/>
          <w:sz w:val="32"/>
          <w:szCs w:val="32"/>
        </w:rPr>
        <w:t>5</w:t>
      </w:r>
      <w:r w:rsidR="000123E7" w:rsidRPr="00ED23C2">
        <w:rPr>
          <w:rFonts w:ascii="仿宋" w:eastAsia="仿宋" w:hAnsi="仿宋" w:hint="eastAsia"/>
          <w:sz w:val="32"/>
          <w:szCs w:val="32"/>
        </w:rPr>
        <w:t>％</w:t>
      </w:r>
      <w:r>
        <w:rPr>
          <w:rFonts w:ascii="仿宋" w:eastAsia="仿宋" w:hAnsi="仿宋" w:hint="eastAsia"/>
          <w:sz w:val="32"/>
          <w:szCs w:val="32"/>
        </w:rPr>
        <w:t>。</w:t>
      </w:r>
      <w:r w:rsidR="00A71E63">
        <w:rPr>
          <w:rFonts w:ascii="仿宋" w:eastAsia="仿宋" w:hAnsi="仿宋" w:hint="eastAsia"/>
          <w:sz w:val="32"/>
          <w:szCs w:val="32"/>
        </w:rPr>
        <w:t>省教科工会直属高校工会</w:t>
      </w:r>
      <w:r w:rsidR="00244972">
        <w:rPr>
          <w:rFonts w:ascii="仿宋" w:eastAsia="仿宋" w:hAnsi="仿宋" w:hint="eastAsia"/>
          <w:sz w:val="32"/>
          <w:szCs w:val="32"/>
        </w:rPr>
        <w:t>均</w:t>
      </w:r>
      <w:r w:rsidR="00A71E63">
        <w:rPr>
          <w:rFonts w:ascii="仿宋" w:eastAsia="仿宋" w:hAnsi="仿宋" w:hint="eastAsia"/>
          <w:sz w:val="32"/>
          <w:szCs w:val="32"/>
        </w:rPr>
        <w:t>按要求组织教职工分类填写。</w:t>
      </w:r>
    </w:p>
    <w:p w:rsidR="00F61D27" w:rsidRPr="00F61D27" w:rsidRDefault="000F30F6" w:rsidP="00F61D2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3.各单位</w:t>
      </w:r>
      <w:r w:rsidRPr="00E21EF4">
        <w:rPr>
          <w:rFonts w:ascii="仿宋" w:eastAsia="仿宋" w:hAnsi="仿宋" w:hint="eastAsia"/>
          <w:sz w:val="32"/>
          <w:szCs w:val="32"/>
        </w:rPr>
        <w:t>问卷调查</w:t>
      </w:r>
      <w:r>
        <w:rPr>
          <w:rFonts w:ascii="仿宋" w:eastAsia="仿宋" w:hAnsi="仿宋" w:hint="eastAsia"/>
          <w:sz w:val="32"/>
          <w:szCs w:val="32"/>
        </w:rPr>
        <w:t>须于11月22日前完成，座谈调研时间另行通知。</w:t>
      </w:r>
    </w:p>
    <w:p w:rsidR="00CE128F" w:rsidRPr="00E21EF4" w:rsidRDefault="009558DC" w:rsidP="00E21EF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lastRenderedPageBreak/>
        <w:t>省教育科技工会联系</w:t>
      </w:r>
      <w:r w:rsidR="00E21EF4">
        <w:rPr>
          <w:rFonts w:ascii="仿宋" w:eastAsia="仿宋" w:hAnsi="仿宋" w:hint="eastAsia"/>
          <w:sz w:val="32"/>
          <w:szCs w:val="32"/>
        </w:rPr>
        <w:t xml:space="preserve">人：孙剑    </w:t>
      </w:r>
      <w:r w:rsidR="00CE128F" w:rsidRPr="00E21EF4">
        <w:rPr>
          <w:rFonts w:ascii="仿宋" w:eastAsia="仿宋" w:hAnsi="仿宋" w:hint="eastAsia"/>
          <w:sz w:val="32"/>
          <w:szCs w:val="32"/>
        </w:rPr>
        <w:t>电话：</w:t>
      </w:r>
      <w:r w:rsidR="00E21EF4">
        <w:rPr>
          <w:rFonts w:ascii="仿宋" w:eastAsia="仿宋" w:hAnsi="仿宋" w:hint="eastAsia"/>
          <w:sz w:val="32"/>
          <w:szCs w:val="32"/>
        </w:rPr>
        <w:t>025—83536269</w:t>
      </w:r>
      <w:r w:rsidRPr="00E21EF4">
        <w:rPr>
          <w:rFonts w:ascii="仿宋" w:eastAsia="仿宋" w:hAnsi="仿宋" w:hint="eastAsia"/>
          <w:sz w:val="32"/>
          <w:szCs w:val="32"/>
        </w:rPr>
        <w:t xml:space="preserve"> </w:t>
      </w:r>
      <w:r w:rsidRPr="00E21EF4">
        <w:rPr>
          <w:rFonts w:ascii="仿宋" w:eastAsia="仿宋" w:hAnsi="仿宋"/>
          <w:sz w:val="32"/>
          <w:szCs w:val="32"/>
        </w:rPr>
        <w:t xml:space="preserve"> </w:t>
      </w:r>
    </w:p>
    <w:p w:rsidR="00E21EF4" w:rsidRDefault="00CE128F" w:rsidP="00E21EF4">
      <w:pPr>
        <w:spacing w:line="560" w:lineRule="exact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</w:t>
      </w:r>
    </w:p>
    <w:p w:rsidR="00E21EF4" w:rsidRDefault="00E21EF4" w:rsidP="00E21EF4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E128F" w:rsidRPr="00E21EF4" w:rsidRDefault="009558DC" w:rsidP="00E21EF4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>江苏省教育科技工会</w:t>
      </w:r>
    </w:p>
    <w:p w:rsidR="00BF0406" w:rsidRPr="00E21EF4" w:rsidRDefault="00CE128F" w:rsidP="00E21EF4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E21EF4">
        <w:rPr>
          <w:rFonts w:ascii="仿宋" w:eastAsia="仿宋" w:hAnsi="仿宋" w:hint="eastAsia"/>
          <w:sz w:val="32"/>
          <w:szCs w:val="32"/>
        </w:rPr>
        <w:t xml:space="preserve"> </w:t>
      </w:r>
      <w:r w:rsidR="009558DC" w:rsidRPr="00E21EF4">
        <w:rPr>
          <w:rFonts w:ascii="仿宋" w:eastAsia="仿宋" w:hAnsi="仿宋" w:hint="eastAsia"/>
          <w:sz w:val="32"/>
          <w:szCs w:val="32"/>
        </w:rPr>
        <w:t xml:space="preserve">  </w:t>
      </w:r>
      <w:r w:rsidR="00E21EF4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E21EF4">
        <w:rPr>
          <w:rFonts w:ascii="仿宋" w:eastAsia="仿宋" w:hAnsi="仿宋" w:hint="eastAsia"/>
          <w:sz w:val="32"/>
          <w:szCs w:val="32"/>
        </w:rPr>
        <w:t>2020年</w:t>
      </w:r>
      <w:r w:rsidR="00B33136" w:rsidRPr="00E21EF4">
        <w:rPr>
          <w:rFonts w:ascii="仿宋" w:eastAsia="仿宋" w:hAnsi="仿宋" w:hint="eastAsia"/>
          <w:sz w:val="32"/>
          <w:szCs w:val="32"/>
        </w:rPr>
        <w:t>1</w:t>
      </w:r>
      <w:r w:rsidR="00B33136" w:rsidRPr="00E21EF4">
        <w:rPr>
          <w:rFonts w:ascii="华文仿宋" w:eastAsia="华文仿宋" w:hAnsi="华文仿宋" w:hint="eastAsia"/>
          <w:sz w:val="32"/>
          <w:szCs w:val="32"/>
        </w:rPr>
        <w:t>1</w:t>
      </w:r>
      <w:r w:rsidRPr="00E21EF4">
        <w:rPr>
          <w:rFonts w:ascii="华文仿宋" w:eastAsia="华文仿宋" w:hAnsi="华文仿宋" w:hint="eastAsia"/>
          <w:sz w:val="32"/>
          <w:szCs w:val="32"/>
        </w:rPr>
        <w:t>月</w:t>
      </w:r>
      <w:r w:rsidR="00E21EF4">
        <w:rPr>
          <w:rFonts w:ascii="华文仿宋" w:eastAsia="华文仿宋" w:hAnsi="华文仿宋" w:hint="eastAsia"/>
          <w:sz w:val="32"/>
          <w:szCs w:val="32"/>
        </w:rPr>
        <w:t>1</w:t>
      </w:r>
      <w:r w:rsidR="004D7FAD">
        <w:rPr>
          <w:rFonts w:ascii="华文仿宋" w:eastAsia="华文仿宋" w:hAnsi="华文仿宋" w:hint="eastAsia"/>
          <w:sz w:val="32"/>
          <w:szCs w:val="32"/>
        </w:rPr>
        <w:t>2</w:t>
      </w:r>
      <w:r w:rsidRPr="00E21EF4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BF0406" w:rsidRPr="00E21EF4" w:rsidSect="00E21EF4">
      <w:pgSz w:w="11906" w:h="16838"/>
      <w:pgMar w:top="2041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DC" w:rsidRDefault="008640DC" w:rsidP="00E21EF4">
      <w:r>
        <w:separator/>
      </w:r>
    </w:p>
  </w:endnote>
  <w:endnote w:type="continuationSeparator" w:id="0">
    <w:p w:rsidR="008640DC" w:rsidRDefault="008640DC" w:rsidP="00E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DC" w:rsidRDefault="008640DC" w:rsidP="00E21EF4">
      <w:r>
        <w:separator/>
      </w:r>
    </w:p>
  </w:footnote>
  <w:footnote w:type="continuationSeparator" w:id="0">
    <w:p w:rsidR="008640DC" w:rsidRDefault="008640DC" w:rsidP="00E2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8558A"/>
    <w:multiLevelType w:val="hybridMultilevel"/>
    <w:tmpl w:val="DE423748"/>
    <w:lvl w:ilvl="0" w:tplc="3836ECF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8F"/>
    <w:rsid w:val="000123E7"/>
    <w:rsid w:val="000F30F6"/>
    <w:rsid w:val="001175CF"/>
    <w:rsid w:val="00244972"/>
    <w:rsid w:val="002A66B3"/>
    <w:rsid w:val="00331244"/>
    <w:rsid w:val="00374701"/>
    <w:rsid w:val="0037619C"/>
    <w:rsid w:val="004D7FAD"/>
    <w:rsid w:val="004F447D"/>
    <w:rsid w:val="004F7DB7"/>
    <w:rsid w:val="005D2204"/>
    <w:rsid w:val="00604BD7"/>
    <w:rsid w:val="00760D3A"/>
    <w:rsid w:val="008640DC"/>
    <w:rsid w:val="009457C2"/>
    <w:rsid w:val="009558DC"/>
    <w:rsid w:val="009D6F30"/>
    <w:rsid w:val="00A05AE2"/>
    <w:rsid w:val="00A71E63"/>
    <w:rsid w:val="00A84377"/>
    <w:rsid w:val="00A91DF4"/>
    <w:rsid w:val="00AD7967"/>
    <w:rsid w:val="00B33136"/>
    <w:rsid w:val="00B71EA8"/>
    <w:rsid w:val="00BF0406"/>
    <w:rsid w:val="00C120F5"/>
    <w:rsid w:val="00CE128F"/>
    <w:rsid w:val="00CE6B6C"/>
    <w:rsid w:val="00D31AE1"/>
    <w:rsid w:val="00E21EF4"/>
    <w:rsid w:val="00EA45C6"/>
    <w:rsid w:val="00ED23C2"/>
    <w:rsid w:val="00EF4AF0"/>
    <w:rsid w:val="00F429A1"/>
    <w:rsid w:val="00F61D27"/>
    <w:rsid w:val="00F82C2D"/>
    <w:rsid w:val="00F91301"/>
    <w:rsid w:val="00FD51ED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E6ED7-3B77-4C53-9C26-8C6D0CCF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8D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71EA8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71EA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71EA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21EF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21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21EF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61D2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6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wjx.cn/jq/92470857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潘永亮</dc:creator>
  <cp:lastModifiedBy>Admin</cp:lastModifiedBy>
  <cp:revision>2</cp:revision>
  <cp:lastPrinted>2020-11-13T06:52:00Z</cp:lastPrinted>
  <dcterms:created xsi:type="dcterms:W3CDTF">2020-11-16T07:42:00Z</dcterms:created>
  <dcterms:modified xsi:type="dcterms:W3CDTF">2020-11-16T07:42:00Z</dcterms:modified>
</cp:coreProperties>
</file>